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B6FE" w14:textId="77777777" w:rsidR="00EE6917" w:rsidRDefault="00000000">
      <w:pPr>
        <w:jc w:val="center"/>
        <w:rPr>
          <w:sz w:val="32"/>
          <w:szCs w:val="32"/>
        </w:rPr>
      </w:pPr>
      <w:r>
        <w:rPr>
          <w:rFonts w:hint="eastAsia"/>
          <w:sz w:val="32"/>
          <w:szCs w:val="32"/>
        </w:rPr>
        <w:t>わっこ自立福祉会同行援護従業者研修実施要領</w:t>
      </w:r>
    </w:p>
    <w:p w14:paraId="78B71B4A" w14:textId="77777777" w:rsidR="00EE6917" w:rsidRDefault="00EE6917">
      <w:pPr>
        <w:jc w:val="left"/>
        <w:rPr>
          <w:szCs w:val="21"/>
        </w:rPr>
      </w:pPr>
    </w:p>
    <w:p w14:paraId="239EF12D" w14:textId="77777777" w:rsidR="00EE6917" w:rsidRDefault="00000000">
      <w:pPr>
        <w:jc w:val="left"/>
        <w:rPr>
          <w:szCs w:val="21"/>
        </w:rPr>
      </w:pPr>
      <w:r>
        <w:rPr>
          <w:rFonts w:hint="eastAsia"/>
          <w:szCs w:val="21"/>
        </w:rPr>
        <w:t>第１　開講の目的</w:t>
      </w:r>
    </w:p>
    <w:p w14:paraId="2397189A" w14:textId="77777777" w:rsidR="00EE6917" w:rsidRDefault="00000000">
      <w:pPr>
        <w:jc w:val="left"/>
        <w:rPr>
          <w:szCs w:val="21"/>
        </w:rPr>
      </w:pPr>
      <w:r>
        <w:rPr>
          <w:rFonts w:hint="eastAsia"/>
          <w:szCs w:val="21"/>
        </w:rPr>
        <w:t xml:space="preserve">　わっこ自立福祉会同行援護従業者研修（以下「研修」という。）は、視覚障害者に対する外出、代筆並びに代読のサービスが、安全かつ適切に提供できる従業者を養成することを目的とする。</w:t>
      </w:r>
    </w:p>
    <w:p w14:paraId="769789D5" w14:textId="77777777" w:rsidR="00EE6917" w:rsidRDefault="00EE6917">
      <w:pPr>
        <w:jc w:val="left"/>
        <w:rPr>
          <w:szCs w:val="21"/>
        </w:rPr>
      </w:pPr>
    </w:p>
    <w:p w14:paraId="2E8FB1EE" w14:textId="77777777" w:rsidR="00EE6917" w:rsidRDefault="00000000">
      <w:pPr>
        <w:jc w:val="left"/>
        <w:rPr>
          <w:szCs w:val="21"/>
        </w:rPr>
      </w:pPr>
      <w:r>
        <w:rPr>
          <w:rFonts w:hint="eastAsia"/>
          <w:szCs w:val="21"/>
        </w:rPr>
        <w:t>第２　研修の目的及び課程</w:t>
      </w:r>
    </w:p>
    <w:p w14:paraId="59A9D38C" w14:textId="77777777" w:rsidR="00EE6917" w:rsidRDefault="00000000">
      <w:pPr>
        <w:jc w:val="left"/>
        <w:rPr>
          <w:szCs w:val="21"/>
        </w:rPr>
      </w:pPr>
      <w:r>
        <w:rPr>
          <w:rFonts w:hint="eastAsia"/>
          <w:szCs w:val="21"/>
        </w:rPr>
        <w:t xml:space="preserve">　研修は、居宅介護従業者養成研修事業指定要領、平成16年3月23日障第684号に基づく研修のうち、同行援護従事者の要請を目的とし、一般研修及び応用研修を行う。</w:t>
      </w:r>
    </w:p>
    <w:p w14:paraId="632584C3" w14:textId="77777777" w:rsidR="00EE6917" w:rsidRDefault="00EE6917">
      <w:pPr>
        <w:jc w:val="left"/>
        <w:rPr>
          <w:szCs w:val="21"/>
        </w:rPr>
      </w:pPr>
    </w:p>
    <w:p w14:paraId="3163240D" w14:textId="77777777" w:rsidR="00EE6917" w:rsidRDefault="00000000">
      <w:pPr>
        <w:jc w:val="left"/>
        <w:rPr>
          <w:szCs w:val="21"/>
        </w:rPr>
      </w:pPr>
      <w:r>
        <w:rPr>
          <w:rFonts w:hint="eastAsia"/>
          <w:szCs w:val="21"/>
        </w:rPr>
        <w:t>第３　実施場所</w:t>
      </w:r>
    </w:p>
    <w:p w14:paraId="436AE030" w14:textId="77777777" w:rsidR="00EE6917" w:rsidRDefault="00000000">
      <w:pPr>
        <w:jc w:val="left"/>
        <w:rPr>
          <w:szCs w:val="21"/>
        </w:rPr>
      </w:pPr>
      <w:r>
        <w:rPr>
          <w:rFonts w:hint="eastAsia"/>
          <w:szCs w:val="21"/>
        </w:rPr>
        <w:t xml:space="preserve">　上田市ふれあい福祉センター大会議室、周辺道路、交通機関。</w:t>
      </w:r>
    </w:p>
    <w:p w14:paraId="762766A1" w14:textId="77777777" w:rsidR="00EE6917" w:rsidRDefault="00000000">
      <w:pPr>
        <w:jc w:val="left"/>
        <w:rPr>
          <w:szCs w:val="21"/>
        </w:rPr>
      </w:pPr>
      <w:r>
        <w:rPr>
          <w:rFonts w:hint="eastAsia"/>
          <w:szCs w:val="21"/>
        </w:rPr>
        <w:t xml:space="preserve">　</w:t>
      </w:r>
    </w:p>
    <w:p w14:paraId="60991C7B" w14:textId="77777777" w:rsidR="00EE6917" w:rsidRDefault="00000000">
      <w:pPr>
        <w:jc w:val="left"/>
        <w:rPr>
          <w:szCs w:val="21"/>
        </w:rPr>
      </w:pPr>
      <w:r>
        <w:rPr>
          <w:rFonts w:hint="eastAsia"/>
          <w:szCs w:val="21"/>
        </w:rPr>
        <w:t>第４　研修機関</w:t>
      </w:r>
    </w:p>
    <w:p w14:paraId="6CE68D65" w14:textId="77777777" w:rsidR="00EE6917" w:rsidRDefault="00000000">
      <w:pPr>
        <w:jc w:val="left"/>
        <w:rPr>
          <w:szCs w:val="21"/>
        </w:rPr>
      </w:pPr>
      <w:r>
        <w:rPr>
          <w:rFonts w:hint="eastAsia"/>
          <w:szCs w:val="21"/>
        </w:rPr>
        <w:t xml:space="preserve">　令和6年3月３日から３月３１日までとする</w:t>
      </w:r>
    </w:p>
    <w:p w14:paraId="63CB5F6A" w14:textId="77777777" w:rsidR="00EE6917" w:rsidRDefault="00EE6917">
      <w:pPr>
        <w:jc w:val="left"/>
        <w:rPr>
          <w:szCs w:val="21"/>
        </w:rPr>
      </w:pPr>
    </w:p>
    <w:p w14:paraId="0C184BF0" w14:textId="77777777" w:rsidR="00EE6917" w:rsidRDefault="00000000">
      <w:pPr>
        <w:jc w:val="left"/>
        <w:rPr>
          <w:szCs w:val="21"/>
        </w:rPr>
      </w:pPr>
      <w:r>
        <w:rPr>
          <w:rFonts w:hint="eastAsia"/>
          <w:szCs w:val="21"/>
        </w:rPr>
        <w:t>第５　研修カリキュラム</w:t>
      </w:r>
    </w:p>
    <w:p w14:paraId="1B25F548" w14:textId="77777777" w:rsidR="00EE6917" w:rsidRDefault="00000000">
      <w:pPr>
        <w:jc w:val="left"/>
        <w:rPr>
          <w:szCs w:val="21"/>
        </w:rPr>
      </w:pPr>
      <w:r>
        <w:rPr>
          <w:rFonts w:hint="eastAsia"/>
          <w:szCs w:val="21"/>
        </w:rPr>
        <w:t xml:space="preserve">　［一般研修］</w:t>
      </w:r>
    </w:p>
    <w:p w14:paraId="1A3F7C63" w14:textId="77777777" w:rsidR="00EE6917" w:rsidRDefault="00000000">
      <w:pPr>
        <w:pStyle w:val="a8"/>
        <w:numPr>
          <w:ilvl w:val="0"/>
          <w:numId w:val="1"/>
        </w:numPr>
        <w:ind w:leftChars="0"/>
        <w:jc w:val="left"/>
        <w:rPr>
          <w:szCs w:val="21"/>
        </w:rPr>
      </w:pPr>
      <w:r>
        <w:rPr>
          <w:rFonts w:hint="eastAsia"/>
          <w:szCs w:val="21"/>
        </w:rPr>
        <w:t>視覚障害者（児）の福祉サービス　　１時間</w:t>
      </w:r>
    </w:p>
    <w:p w14:paraId="1093A268" w14:textId="77777777" w:rsidR="00EE6917" w:rsidRDefault="00000000">
      <w:pPr>
        <w:pStyle w:val="a8"/>
        <w:numPr>
          <w:ilvl w:val="0"/>
          <w:numId w:val="1"/>
        </w:numPr>
        <w:ind w:leftChars="0"/>
        <w:jc w:val="left"/>
        <w:rPr>
          <w:szCs w:val="21"/>
        </w:rPr>
      </w:pPr>
      <w:r>
        <w:rPr>
          <w:rFonts w:hint="eastAsia"/>
          <w:szCs w:val="21"/>
        </w:rPr>
        <w:t>同行援護の制度と従業者の業務　　　２時間</w:t>
      </w:r>
    </w:p>
    <w:p w14:paraId="0ACA2B5A" w14:textId="77777777" w:rsidR="00EE6917" w:rsidRDefault="00000000">
      <w:pPr>
        <w:pStyle w:val="a8"/>
        <w:numPr>
          <w:ilvl w:val="0"/>
          <w:numId w:val="1"/>
        </w:numPr>
        <w:ind w:leftChars="0"/>
        <w:jc w:val="left"/>
        <w:rPr>
          <w:szCs w:val="21"/>
        </w:rPr>
      </w:pPr>
      <w:r>
        <w:rPr>
          <w:rFonts w:hint="eastAsia"/>
          <w:szCs w:val="21"/>
        </w:rPr>
        <w:t>障害・疾病の理解　　　　　　　　　2時間</w:t>
      </w:r>
    </w:p>
    <w:p w14:paraId="08EDDEAF" w14:textId="77777777" w:rsidR="00EE6917" w:rsidRDefault="00000000">
      <w:pPr>
        <w:pStyle w:val="a8"/>
        <w:numPr>
          <w:ilvl w:val="0"/>
          <w:numId w:val="1"/>
        </w:numPr>
        <w:ind w:leftChars="0"/>
        <w:jc w:val="left"/>
        <w:rPr>
          <w:szCs w:val="21"/>
        </w:rPr>
      </w:pPr>
      <w:r>
        <w:rPr>
          <w:rFonts w:hint="eastAsia"/>
          <w:szCs w:val="21"/>
        </w:rPr>
        <w:t>障害者（児）の心理　　　　　　　　1時間</w:t>
      </w:r>
    </w:p>
    <w:p w14:paraId="2884A1E3" w14:textId="77777777" w:rsidR="00EE6917" w:rsidRDefault="00000000">
      <w:pPr>
        <w:pStyle w:val="a8"/>
        <w:numPr>
          <w:ilvl w:val="0"/>
          <w:numId w:val="1"/>
        </w:numPr>
        <w:ind w:leftChars="0"/>
        <w:jc w:val="left"/>
        <w:rPr>
          <w:szCs w:val="21"/>
        </w:rPr>
      </w:pPr>
      <w:r>
        <w:rPr>
          <w:rFonts w:hint="eastAsia"/>
          <w:szCs w:val="21"/>
        </w:rPr>
        <w:t>情報支援と情報提供　　　　　　　　2時間</w:t>
      </w:r>
    </w:p>
    <w:p w14:paraId="034351CB" w14:textId="77777777" w:rsidR="00EE6917" w:rsidRDefault="00000000">
      <w:pPr>
        <w:pStyle w:val="a8"/>
        <w:numPr>
          <w:ilvl w:val="0"/>
          <w:numId w:val="1"/>
        </w:numPr>
        <w:ind w:leftChars="0"/>
        <w:jc w:val="left"/>
        <w:rPr>
          <w:szCs w:val="21"/>
        </w:rPr>
      </w:pPr>
      <w:r>
        <w:rPr>
          <w:rFonts w:hint="eastAsia"/>
          <w:szCs w:val="21"/>
        </w:rPr>
        <w:t>代筆・代読の基礎知識　　　　　　　2時間</w:t>
      </w:r>
    </w:p>
    <w:p w14:paraId="48A5816F" w14:textId="77777777" w:rsidR="00EE6917" w:rsidRDefault="00000000">
      <w:pPr>
        <w:pStyle w:val="a8"/>
        <w:numPr>
          <w:ilvl w:val="0"/>
          <w:numId w:val="1"/>
        </w:numPr>
        <w:ind w:leftChars="0"/>
        <w:jc w:val="left"/>
        <w:rPr>
          <w:szCs w:val="21"/>
        </w:rPr>
      </w:pPr>
      <w:r>
        <w:rPr>
          <w:rFonts w:hint="eastAsia"/>
          <w:szCs w:val="21"/>
        </w:rPr>
        <w:t>同行援護の基礎知識　　　　　　　　2時間</w:t>
      </w:r>
    </w:p>
    <w:p w14:paraId="10634B02" w14:textId="77777777" w:rsidR="00EE6917" w:rsidRDefault="00000000">
      <w:pPr>
        <w:pStyle w:val="a8"/>
        <w:numPr>
          <w:ilvl w:val="0"/>
          <w:numId w:val="1"/>
        </w:numPr>
        <w:ind w:leftChars="0"/>
        <w:jc w:val="left"/>
        <w:rPr>
          <w:szCs w:val="21"/>
        </w:rPr>
      </w:pPr>
      <w:r>
        <w:rPr>
          <w:rFonts w:hint="eastAsia"/>
          <w:szCs w:val="21"/>
        </w:rPr>
        <w:t>同行援護の基本技能　　　　　　　　4時間</w:t>
      </w:r>
    </w:p>
    <w:p w14:paraId="4C414160" w14:textId="77777777" w:rsidR="00EE6917" w:rsidRDefault="00000000">
      <w:pPr>
        <w:pStyle w:val="a8"/>
        <w:numPr>
          <w:ilvl w:val="0"/>
          <w:numId w:val="1"/>
        </w:numPr>
        <w:ind w:leftChars="0"/>
        <w:jc w:val="left"/>
        <w:rPr>
          <w:szCs w:val="21"/>
        </w:rPr>
      </w:pPr>
      <w:r>
        <w:rPr>
          <w:rFonts w:hint="eastAsia"/>
          <w:szCs w:val="21"/>
        </w:rPr>
        <w:t>同行援護の応用技能　　　　　　　　4時間</w:t>
      </w:r>
    </w:p>
    <w:p w14:paraId="7E75DBCF" w14:textId="77777777" w:rsidR="00EE6917" w:rsidRDefault="00000000">
      <w:pPr>
        <w:pStyle w:val="a8"/>
        <w:ind w:leftChars="0" w:left="780"/>
        <w:jc w:val="left"/>
        <w:rPr>
          <w:szCs w:val="21"/>
        </w:rPr>
      </w:pPr>
      <w:r>
        <w:rPr>
          <w:rFonts w:hint="eastAsia"/>
          <w:szCs w:val="21"/>
        </w:rPr>
        <w:t>計２０時間</w:t>
      </w:r>
    </w:p>
    <w:p w14:paraId="0A7E8F89" w14:textId="77777777" w:rsidR="00EE6917" w:rsidRDefault="00000000">
      <w:pPr>
        <w:ind w:firstLineChars="100" w:firstLine="210"/>
        <w:jc w:val="left"/>
        <w:rPr>
          <w:szCs w:val="21"/>
        </w:rPr>
      </w:pPr>
      <w:r>
        <w:rPr>
          <w:rFonts w:hint="eastAsia"/>
          <w:szCs w:val="21"/>
        </w:rPr>
        <w:t>［応用研修］</w:t>
      </w:r>
    </w:p>
    <w:p w14:paraId="34552DA6" w14:textId="77777777" w:rsidR="00EE6917" w:rsidRDefault="00000000">
      <w:pPr>
        <w:jc w:val="left"/>
        <w:rPr>
          <w:szCs w:val="21"/>
        </w:rPr>
      </w:pPr>
      <w:r>
        <w:rPr>
          <w:rFonts w:hint="eastAsia"/>
          <w:szCs w:val="21"/>
        </w:rPr>
        <w:t xml:space="preserve">　　①障害・疾病の理解　　　　　　　　　　1時間</w:t>
      </w:r>
    </w:p>
    <w:p w14:paraId="42C4F998" w14:textId="77777777" w:rsidR="00EE6917" w:rsidRDefault="00000000">
      <w:pPr>
        <w:jc w:val="left"/>
        <w:rPr>
          <w:szCs w:val="21"/>
        </w:rPr>
      </w:pPr>
      <w:r>
        <w:rPr>
          <w:rFonts w:hint="eastAsia"/>
          <w:szCs w:val="21"/>
        </w:rPr>
        <w:t xml:space="preserve">　　②障害者（児）の心理　　　　　　　　　1時間</w:t>
      </w:r>
    </w:p>
    <w:p w14:paraId="19A81037" w14:textId="77777777" w:rsidR="00EE6917" w:rsidRDefault="00000000">
      <w:pPr>
        <w:jc w:val="left"/>
        <w:rPr>
          <w:szCs w:val="21"/>
        </w:rPr>
      </w:pPr>
      <w:r>
        <w:rPr>
          <w:rFonts w:hint="eastAsia"/>
          <w:szCs w:val="21"/>
        </w:rPr>
        <w:t xml:space="preserve">　　③同行援護場面別基本技能　　　　　　　3時間</w:t>
      </w:r>
    </w:p>
    <w:p w14:paraId="5F82D935" w14:textId="77777777" w:rsidR="00EE6917" w:rsidRDefault="00000000">
      <w:pPr>
        <w:jc w:val="left"/>
        <w:rPr>
          <w:szCs w:val="21"/>
        </w:rPr>
      </w:pPr>
      <w:r>
        <w:rPr>
          <w:rFonts w:hint="eastAsia"/>
          <w:szCs w:val="21"/>
        </w:rPr>
        <w:t xml:space="preserve">　　④同行援護場面別応用技能　　　　　　　3時間</w:t>
      </w:r>
    </w:p>
    <w:p w14:paraId="39D3AE2E" w14:textId="77777777" w:rsidR="00EE6917" w:rsidRDefault="00000000">
      <w:pPr>
        <w:ind w:firstLineChars="200" w:firstLine="420"/>
        <w:jc w:val="left"/>
        <w:rPr>
          <w:szCs w:val="21"/>
        </w:rPr>
      </w:pPr>
      <w:r>
        <w:rPr>
          <w:rFonts w:hint="eastAsia"/>
          <w:szCs w:val="21"/>
        </w:rPr>
        <w:t>⑤交通機関の利用　　　　　　　　　　　４時間</w:t>
      </w:r>
    </w:p>
    <w:p w14:paraId="08CDF215" w14:textId="77777777" w:rsidR="00EE6917" w:rsidRDefault="00000000">
      <w:pPr>
        <w:ind w:firstLineChars="200" w:firstLine="420"/>
        <w:jc w:val="left"/>
        <w:rPr>
          <w:szCs w:val="21"/>
        </w:rPr>
      </w:pPr>
      <w:r>
        <w:rPr>
          <w:rFonts w:hint="eastAsia"/>
          <w:szCs w:val="21"/>
        </w:rPr>
        <w:t>計１２時間</w:t>
      </w:r>
    </w:p>
    <w:p w14:paraId="5FCCBB29" w14:textId="77777777" w:rsidR="00EE6917" w:rsidRDefault="00000000">
      <w:pPr>
        <w:ind w:firstLineChars="200" w:firstLine="420"/>
        <w:jc w:val="left"/>
        <w:rPr>
          <w:szCs w:val="21"/>
        </w:rPr>
      </w:pPr>
      <w:r>
        <w:rPr>
          <w:rFonts w:hint="eastAsia"/>
          <w:szCs w:val="21"/>
        </w:rPr>
        <w:t>別途車椅子使用視覚障害者対応研修等　　3.5時間</w:t>
      </w:r>
    </w:p>
    <w:p w14:paraId="4C350230" w14:textId="2A34A4C4" w:rsidR="00EE6917" w:rsidRDefault="00000000">
      <w:pPr>
        <w:jc w:val="left"/>
        <w:rPr>
          <w:szCs w:val="21"/>
        </w:rPr>
      </w:pPr>
      <w:r>
        <w:rPr>
          <w:rFonts w:hint="eastAsia"/>
          <w:szCs w:val="21"/>
        </w:rPr>
        <w:t>第６　講師</w:t>
      </w:r>
    </w:p>
    <w:p w14:paraId="7BD60278" w14:textId="03712EA7" w:rsidR="00572357" w:rsidRDefault="00572357" w:rsidP="00572357">
      <w:pPr>
        <w:ind w:firstLineChars="300" w:firstLine="630"/>
        <w:jc w:val="left"/>
        <w:rPr>
          <w:szCs w:val="21"/>
        </w:rPr>
      </w:pPr>
      <w:r>
        <w:rPr>
          <w:rFonts w:hint="eastAsia"/>
          <w:szCs w:val="21"/>
        </w:rPr>
        <w:t>社会福祉士、相談支援専門員、同行援護従事者、医療従事者</w:t>
      </w:r>
    </w:p>
    <w:p w14:paraId="4FC77582" w14:textId="088C974C" w:rsidR="00EE6917" w:rsidRDefault="00572357">
      <w:pPr>
        <w:ind w:firstLineChars="200" w:firstLine="420"/>
        <w:jc w:val="left"/>
        <w:rPr>
          <w:szCs w:val="21"/>
        </w:rPr>
      </w:pPr>
      <w:r>
        <w:rPr>
          <w:rFonts w:hint="eastAsia"/>
          <w:szCs w:val="21"/>
        </w:rPr>
        <w:t>アシスタント：同行援護従業者養成研修履修者、障害者支援員、視覚障害当事者等</w:t>
      </w:r>
    </w:p>
    <w:p w14:paraId="31F3E9C6" w14:textId="77777777" w:rsidR="00EE6917" w:rsidRDefault="00000000">
      <w:pPr>
        <w:ind w:firstLineChars="200" w:firstLine="420"/>
        <w:jc w:val="left"/>
        <w:rPr>
          <w:szCs w:val="21"/>
        </w:rPr>
      </w:pPr>
      <w:r>
        <w:rPr>
          <w:rFonts w:hint="eastAsia"/>
          <w:szCs w:val="21"/>
        </w:rPr>
        <w:t>第７　研修終了の認定方法</w:t>
      </w:r>
    </w:p>
    <w:p w14:paraId="755C19D5" w14:textId="77777777" w:rsidR="00EE6917" w:rsidRDefault="00000000">
      <w:pPr>
        <w:ind w:firstLineChars="200" w:firstLine="420"/>
        <w:jc w:val="left"/>
        <w:rPr>
          <w:szCs w:val="21"/>
        </w:rPr>
      </w:pPr>
      <w:r>
        <w:rPr>
          <w:rFonts w:hint="eastAsia"/>
          <w:szCs w:val="21"/>
        </w:rPr>
        <w:t xml:space="preserve">　全ての講義科目を履修した者で、演習所定時間全てに出席し、かつレポート等の提出により　</w:t>
      </w:r>
    </w:p>
    <w:p w14:paraId="6957F677" w14:textId="77777777" w:rsidR="00EE6917" w:rsidRDefault="00000000">
      <w:pPr>
        <w:ind w:firstLineChars="200" w:firstLine="420"/>
        <w:jc w:val="left"/>
        <w:rPr>
          <w:szCs w:val="21"/>
        </w:rPr>
      </w:pPr>
      <w:r>
        <w:rPr>
          <w:rFonts w:hint="eastAsia"/>
          <w:szCs w:val="21"/>
        </w:rPr>
        <w:t xml:space="preserve">　規定以上の理解度を必要とする。</w:t>
      </w:r>
    </w:p>
    <w:p w14:paraId="6E971742" w14:textId="77777777" w:rsidR="00EE6917" w:rsidRDefault="00000000">
      <w:pPr>
        <w:ind w:firstLineChars="200" w:firstLine="420"/>
        <w:jc w:val="left"/>
        <w:rPr>
          <w:szCs w:val="21"/>
        </w:rPr>
      </w:pPr>
      <w:r>
        <w:rPr>
          <w:rFonts w:hint="eastAsia"/>
          <w:szCs w:val="21"/>
        </w:rPr>
        <w:lastRenderedPageBreak/>
        <w:t xml:space="preserve">　わっこ自立福祉会が発行する修了書をもって研修を終了したことを証明する。</w:t>
      </w:r>
    </w:p>
    <w:p w14:paraId="35642BA0" w14:textId="77777777" w:rsidR="00EE6917" w:rsidRDefault="00EE6917">
      <w:pPr>
        <w:ind w:firstLineChars="200" w:firstLine="420"/>
        <w:jc w:val="left"/>
        <w:rPr>
          <w:szCs w:val="21"/>
        </w:rPr>
      </w:pPr>
    </w:p>
    <w:p w14:paraId="5EEA5B49" w14:textId="77777777" w:rsidR="00EE6917" w:rsidRDefault="00000000">
      <w:pPr>
        <w:ind w:firstLineChars="200" w:firstLine="420"/>
        <w:jc w:val="left"/>
        <w:rPr>
          <w:szCs w:val="21"/>
        </w:rPr>
      </w:pPr>
      <w:r>
        <w:rPr>
          <w:rFonts w:hint="eastAsia"/>
          <w:szCs w:val="21"/>
        </w:rPr>
        <w:t>第８　募集時期及び開催時期</w:t>
      </w:r>
    </w:p>
    <w:p w14:paraId="5FBCE845" w14:textId="77777777" w:rsidR="00EE6917" w:rsidRDefault="00000000">
      <w:pPr>
        <w:ind w:firstLineChars="300" w:firstLine="630"/>
        <w:jc w:val="left"/>
        <w:rPr>
          <w:szCs w:val="21"/>
        </w:rPr>
      </w:pPr>
      <w:r>
        <w:rPr>
          <w:rFonts w:hint="eastAsia"/>
          <w:szCs w:val="21"/>
        </w:rPr>
        <w:t>・募集時期　令和6年1月1日から６年2月28日まで</w:t>
      </w:r>
    </w:p>
    <w:p w14:paraId="6D27765B" w14:textId="77777777" w:rsidR="00EE6917" w:rsidRDefault="00000000">
      <w:pPr>
        <w:ind w:firstLineChars="200" w:firstLine="420"/>
        <w:jc w:val="left"/>
        <w:rPr>
          <w:szCs w:val="21"/>
        </w:rPr>
      </w:pPr>
      <w:r>
        <w:rPr>
          <w:rFonts w:hint="eastAsia"/>
          <w:szCs w:val="21"/>
        </w:rPr>
        <w:t xml:space="preserve">　・開催時期　令和6年3月３日から３月３１日までの間の7日間</w:t>
      </w:r>
    </w:p>
    <w:p w14:paraId="1DF4725A" w14:textId="77777777" w:rsidR="00EE6917" w:rsidRDefault="00000000">
      <w:pPr>
        <w:ind w:firstLineChars="200" w:firstLine="420"/>
        <w:jc w:val="left"/>
        <w:rPr>
          <w:szCs w:val="21"/>
        </w:rPr>
      </w:pPr>
      <w:r>
        <w:rPr>
          <w:rFonts w:hint="eastAsia"/>
          <w:szCs w:val="21"/>
        </w:rPr>
        <w:t>第９　受講資格及び定員</w:t>
      </w:r>
    </w:p>
    <w:p w14:paraId="45D3B2BF" w14:textId="77777777" w:rsidR="00EE6917" w:rsidRDefault="00000000">
      <w:pPr>
        <w:ind w:firstLineChars="200" w:firstLine="420"/>
        <w:jc w:val="left"/>
        <w:rPr>
          <w:szCs w:val="21"/>
        </w:rPr>
      </w:pPr>
      <w:r>
        <w:rPr>
          <w:rFonts w:hint="eastAsia"/>
          <w:szCs w:val="21"/>
        </w:rPr>
        <w:t xml:space="preserve">　・募集資格　視覚障害者の福祉に理解のある者・障害者福祉に興味のある者</w:t>
      </w:r>
    </w:p>
    <w:p w14:paraId="657D313C" w14:textId="77777777" w:rsidR="00EE6917" w:rsidRDefault="00000000">
      <w:pPr>
        <w:ind w:firstLineChars="200" w:firstLine="420"/>
        <w:jc w:val="left"/>
        <w:rPr>
          <w:szCs w:val="21"/>
        </w:rPr>
      </w:pPr>
      <w:r>
        <w:rPr>
          <w:rFonts w:hint="eastAsia"/>
          <w:szCs w:val="21"/>
        </w:rPr>
        <w:t xml:space="preserve">　・募集定員　２０名</w:t>
      </w:r>
    </w:p>
    <w:p w14:paraId="0ED6C190" w14:textId="77777777" w:rsidR="00EE6917" w:rsidRDefault="00EE6917">
      <w:pPr>
        <w:ind w:firstLineChars="200" w:firstLine="420"/>
        <w:jc w:val="left"/>
        <w:rPr>
          <w:szCs w:val="21"/>
        </w:rPr>
      </w:pPr>
    </w:p>
    <w:p w14:paraId="5FCC60F7" w14:textId="77777777" w:rsidR="00EE6917" w:rsidRDefault="00000000">
      <w:pPr>
        <w:ind w:firstLineChars="200" w:firstLine="420"/>
        <w:jc w:val="left"/>
        <w:rPr>
          <w:szCs w:val="21"/>
        </w:rPr>
      </w:pPr>
      <w:r>
        <w:rPr>
          <w:rFonts w:hint="eastAsia"/>
          <w:szCs w:val="21"/>
        </w:rPr>
        <w:t>第１０　受講料</w:t>
      </w:r>
    </w:p>
    <w:p w14:paraId="3EB0D1A7" w14:textId="77777777" w:rsidR="00EE6917" w:rsidRDefault="00000000">
      <w:pPr>
        <w:ind w:leftChars="200" w:left="840" w:hangingChars="200" w:hanging="420"/>
        <w:jc w:val="left"/>
        <w:rPr>
          <w:szCs w:val="21"/>
        </w:rPr>
      </w:pPr>
      <w:r>
        <w:rPr>
          <w:rFonts w:hint="eastAsia"/>
          <w:szCs w:val="21"/>
        </w:rPr>
        <w:t xml:space="preserve">　・一般研修及び応用研修を合わせて２0、０００円</w:t>
      </w:r>
      <w:r>
        <w:rPr>
          <w:rFonts w:hint="eastAsia"/>
          <w:sz w:val="18"/>
          <w:szCs w:val="18"/>
        </w:rPr>
        <w:t>（テキスト代、小型点字器代、保険料込み）</w:t>
      </w:r>
    </w:p>
    <w:p w14:paraId="2067B90E" w14:textId="77777777" w:rsidR="00EE6917" w:rsidRDefault="00000000">
      <w:pPr>
        <w:ind w:leftChars="200" w:left="840" w:hangingChars="200" w:hanging="420"/>
        <w:jc w:val="left"/>
        <w:rPr>
          <w:szCs w:val="21"/>
        </w:rPr>
      </w:pPr>
      <w:r>
        <w:rPr>
          <w:rFonts w:hint="eastAsia"/>
          <w:szCs w:val="21"/>
        </w:rPr>
        <w:t xml:space="preserve">　・学生（高校・専門学校・大学）保険料、受講料免除</w:t>
      </w:r>
      <w:r>
        <w:rPr>
          <w:rFonts w:hint="eastAsia"/>
          <w:sz w:val="18"/>
          <w:szCs w:val="18"/>
        </w:rPr>
        <w:t>（テキスト代・小型点字器は別途）</w:t>
      </w:r>
    </w:p>
    <w:p w14:paraId="46330934" w14:textId="77777777" w:rsidR="00EE6917" w:rsidRDefault="00000000">
      <w:pPr>
        <w:ind w:leftChars="200" w:left="840" w:hangingChars="200" w:hanging="420"/>
        <w:jc w:val="left"/>
        <w:rPr>
          <w:szCs w:val="21"/>
        </w:rPr>
      </w:pPr>
      <w:r>
        <w:rPr>
          <w:rFonts w:hint="eastAsia"/>
          <w:szCs w:val="21"/>
        </w:rPr>
        <w:t xml:space="preserve">　※３月３０日の公共交通機関の利用及び昼食代に関して別途２０００円程度が必要となります</w:t>
      </w:r>
    </w:p>
    <w:p w14:paraId="2EF4F5CB" w14:textId="77777777" w:rsidR="00EE6917" w:rsidRDefault="00EE6917">
      <w:pPr>
        <w:ind w:leftChars="200" w:left="840" w:hangingChars="200" w:hanging="420"/>
        <w:jc w:val="left"/>
        <w:rPr>
          <w:szCs w:val="21"/>
        </w:rPr>
      </w:pPr>
    </w:p>
    <w:p w14:paraId="068647CA" w14:textId="77777777" w:rsidR="00EE6917" w:rsidRDefault="00000000">
      <w:pPr>
        <w:ind w:firstLineChars="200" w:firstLine="420"/>
        <w:jc w:val="left"/>
        <w:rPr>
          <w:szCs w:val="21"/>
        </w:rPr>
      </w:pPr>
      <w:r>
        <w:rPr>
          <w:rFonts w:hint="eastAsia"/>
          <w:szCs w:val="21"/>
        </w:rPr>
        <w:t>第１１　受講手続</w:t>
      </w:r>
    </w:p>
    <w:p w14:paraId="687CB818" w14:textId="77777777" w:rsidR="00EE6917" w:rsidRDefault="00000000">
      <w:pPr>
        <w:ind w:firstLineChars="200" w:firstLine="420"/>
        <w:jc w:val="left"/>
        <w:rPr>
          <w:szCs w:val="21"/>
        </w:rPr>
      </w:pPr>
      <w:r>
        <w:rPr>
          <w:rFonts w:hint="eastAsia"/>
          <w:szCs w:val="21"/>
        </w:rPr>
        <w:t xml:space="preserve">　申込方法</w:t>
      </w:r>
    </w:p>
    <w:p w14:paraId="13AF54E7" w14:textId="77777777" w:rsidR="00EE6917" w:rsidRDefault="00000000">
      <w:pPr>
        <w:ind w:leftChars="200" w:left="840" w:hangingChars="200" w:hanging="420"/>
        <w:jc w:val="left"/>
        <w:rPr>
          <w:szCs w:val="21"/>
        </w:rPr>
      </w:pPr>
      <w:r>
        <w:rPr>
          <w:rFonts w:hint="eastAsia"/>
          <w:szCs w:val="21"/>
        </w:rPr>
        <w:t xml:space="preserve">　・受講希望者はFAX又はメールにて氏名・住所・生年月日・連絡先・所持している資格等を記載のうえ、仮申し込みをしてください。</w:t>
      </w:r>
    </w:p>
    <w:p w14:paraId="4858CFC6" w14:textId="77777777" w:rsidR="00EE6917" w:rsidRDefault="00000000">
      <w:pPr>
        <w:ind w:leftChars="200" w:left="840" w:hangingChars="200" w:hanging="420"/>
        <w:jc w:val="left"/>
        <w:rPr>
          <w:szCs w:val="21"/>
        </w:rPr>
      </w:pPr>
      <w:r>
        <w:rPr>
          <w:rFonts w:hint="eastAsia"/>
          <w:szCs w:val="21"/>
        </w:rPr>
        <w:t xml:space="preserve">　受講決定者に申込書を送付致します。</w:t>
      </w:r>
    </w:p>
    <w:p w14:paraId="1227BF11" w14:textId="77777777" w:rsidR="00EE6917" w:rsidRDefault="00000000">
      <w:pPr>
        <w:ind w:leftChars="200" w:left="840" w:hangingChars="200" w:hanging="420"/>
        <w:jc w:val="left"/>
        <w:rPr>
          <w:szCs w:val="21"/>
        </w:rPr>
      </w:pPr>
      <w:r>
        <w:rPr>
          <w:rFonts w:hint="eastAsia"/>
          <w:szCs w:val="21"/>
        </w:rPr>
        <w:t xml:space="preserve">　受講申込書を事務局に送付、受講料入金確認にて受講決定となりす。（当日に受講料入金も可能）</w:t>
      </w:r>
    </w:p>
    <w:p w14:paraId="19D9A461" w14:textId="77777777" w:rsidR="00EE6917" w:rsidRDefault="00000000">
      <w:pPr>
        <w:ind w:leftChars="200" w:left="840" w:hangingChars="200" w:hanging="420"/>
        <w:jc w:val="left"/>
        <w:rPr>
          <w:szCs w:val="21"/>
        </w:rPr>
      </w:pPr>
      <w:r>
        <w:rPr>
          <w:rFonts w:hint="eastAsia"/>
          <w:szCs w:val="21"/>
        </w:rPr>
        <w:t xml:space="preserve">　・電話番号　　：　</w:t>
      </w:r>
      <w:r>
        <w:rPr>
          <w:rFonts w:hint="eastAsia"/>
          <w:sz w:val="10"/>
          <w:szCs w:val="10"/>
        </w:rPr>
        <w:t xml:space="preserve">　</w:t>
      </w:r>
      <w:r>
        <w:rPr>
          <w:rFonts w:hint="eastAsia"/>
          <w:szCs w:val="21"/>
        </w:rPr>
        <w:t>０２６８ー３９ー４５６８（お問い合わせはこちら</w:t>
      </w:r>
      <w:r>
        <w:rPr>
          <w:rFonts w:hint="eastAsia"/>
          <w:b/>
          <w:bCs/>
          <w:sz w:val="24"/>
          <w:szCs w:val="24"/>
        </w:rPr>
        <w:t>090-6484-2984</w:t>
      </w:r>
      <w:r>
        <w:rPr>
          <w:rFonts w:hint="eastAsia"/>
          <w:szCs w:val="21"/>
        </w:rPr>
        <w:t>）</w:t>
      </w:r>
    </w:p>
    <w:p w14:paraId="4D83CF5D" w14:textId="77777777" w:rsidR="00EE6917" w:rsidRDefault="00000000">
      <w:pPr>
        <w:ind w:leftChars="200" w:left="840" w:hangingChars="200" w:hanging="420"/>
        <w:jc w:val="left"/>
        <w:rPr>
          <w:szCs w:val="21"/>
        </w:rPr>
      </w:pPr>
      <w:r>
        <w:rPr>
          <w:rFonts w:hint="eastAsia"/>
          <w:szCs w:val="21"/>
        </w:rPr>
        <w:t xml:space="preserve">　・FAX番号　　：　０２６８－３９－４５６６</w:t>
      </w:r>
    </w:p>
    <w:p w14:paraId="54B7107B" w14:textId="77777777" w:rsidR="00EE6917" w:rsidRDefault="00000000">
      <w:pPr>
        <w:ind w:leftChars="200" w:left="840" w:hangingChars="200" w:hanging="420"/>
        <w:jc w:val="left"/>
        <w:rPr>
          <w:szCs w:val="21"/>
        </w:rPr>
      </w:pPr>
      <w:r>
        <w:rPr>
          <w:rFonts w:hint="eastAsia"/>
          <w:szCs w:val="21"/>
        </w:rPr>
        <w:t xml:space="preserve">　・メールアドレス　</w:t>
      </w:r>
      <w:hyperlink r:id="rId6" w:history="1">
        <w:r>
          <w:rPr>
            <w:rStyle w:val="a7"/>
            <w:rFonts w:hint="eastAsia"/>
            <w:szCs w:val="21"/>
          </w:rPr>
          <w:t>projectskyroad0107@gmail.com</w:t>
        </w:r>
      </w:hyperlink>
    </w:p>
    <w:p w14:paraId="0E001587" w14:textId="77777777" w:rsidR="00EE6917" w:rsidRDefault="00000000">
      <w:pPr>
        <w:ind w:leftChars="200" w:left="840" w:hangingChars="200" w:hanging="420"/>
        <w:jc w:val="left"/>
        <w:rPr>
          <w:szCs w:val="21"/>
        </w:rPr>
      </w:pPr>
      <w:r>
        <w:rPr>
          <w:rFonts w:hint="eastAsia"/>
          <w:szCs w:val="21"/>
        </w:rPr>
        <w:t xml:space="preserve">　・担当　吉本</w:t>
      </w:r>
    </w:p>
    <w:p w14:paraId="3446A387" w14:textId="77777777" w:rsidR="00EE6917" w:rsidRDefault="00EE6917">
      <w:pPr>
        <w:ind w:leftChars="200" w:left="840" w:hangingChars="200" w:hanging="420"/>
        <w:jc w:val="left"/>
        <w:rPr>
          <w:szCs w:val="21"/>
        </w:rPr>
      </w:pPr>
    </w:p>
    <w:p w14:paraId="14FC3076" w14:textId="77777777" w:rsidR="00EE6917" w:rsidRDefault="00000000">
      <w:pPr>
        <w:ind w:leftChars="200" w:left="840" w:hangingChars="200" w:hanging="420"/>
        <w:jc w:val="left"/>
        <w:rPr>
          <w:szCs w:val="21"/>
        </w:rPr>
      </w:pPr>
      <w:r>
        <w:rPr>
          <w:rFonts w:hint="eastAsia"/>
          <w:szCs w:val="21"/>
        </w:rPr>
        <w:t>第１２　使用テキスト</w:t>
      </w:r>
    </w:p>
    <w:p w14:paraId="29DBDE1C" w14:textId="77777777" w:rsidR="00EE6917" w:rsidRDefault="00000000">
      <w:pPr>
        <w:ind w:leftChars="200" w:left="840" w:hangingChars="200" w:hanging="420"/>
        <w:jc w:val="left"/>
        <w:rPr>
          <w:szCs w:val="21"/>
        </w:rPr>
      </w:pPr>
      <w:r>
        <w:rPr>
          <w:rFonts w:hint="eastAsia"/>
          <w:szCs w:val="21"/>
        </w:rPr>
        <w:t xml:space="preserve">　「同行援護従業者養成テキスト第4版」　</w:t>
      </w:r>
      <w:r>
        <w:rPr>
          <w:rFonts w:hint="eastAsia"/>
          <w:sz w:val="18"/>
          <w:szCs w:val="18"/>
        </w:rPr>
        <w:t>（日本盲人会連合会、中央法規出版版）</w:t>
      </w:r>
    </w:p>
    <w:p w14:paraId="72E49755" w14:textId="77777777" w:rsidR="00EE6917" w:rsidRDefault="00EE6917">
      <w:pPr>
        <w:ind w:leftChars="200" w:left="840" w:hangingChars="200" w:hanging="420"/>
        <w:jc w:val="left"/>
        <w:rPr>
          <w:szCs w:val="21"/>
        </w:rPr>
      </w:pPr>
    </w:p>
    <w:p w14:paraId="468E9CCD" w14:textId="77777777" w:rsidR="00EE6917" w:rsidRDefault="00000000">
      <w:pPr>
        <w:ind w:leftChars="200" w:left="840" w:hangingChars="200" w:hanging="420"/>
        <w:jc w:val="left"/>
        <w:rPr>
          <w:szCs w:val="21"/>
        </w:rPr>
      </w:pPr>
      <w:r>
        <w:rPr>
          <w:rFonts w:hint="eastAsia"/>
          <w:szCs w:val="21"/>
        </w:rPr>
        <w:t>第１３　欠席者の扱い</w:t>
      </w:r>
    </w:p>
    <w:p w14:paraId="6822474D" w14:textId="77777777" w:rsidR="00EE6917" w:rsidRDefault="00000000">
      <w:pPr>
        <w:ind w:leftChars="200" w:left="840" w:hangingChars="200" w:hanging="420"/>
        <w:jc w:val="left"/>
        <w:rPr>
          <w:szCs w:val="21"/>
        </w:rPr>
      </w:pPr>
      <w:r>
        <w:rPr>
          <w:rFonts w:hint="eastAsia"/>
          <w:szCs w:val="21"/>
        </w:rPr>
        <w:t xml:space="preserve">　　基本的には欠席は認めませんが、どうしてもやむ得ない場合は補講を行い別途料金を頂きます。</w:t>
      </w:r>
    </w:p>
    <w:p w14:paraId="06164538" w14:textId="32DD8CB2" w:rsidR="00EE6917" w:rsidRDefault="00000000">
      <w:pPr>
        <w:ind w:leftChars="200" w:left="840" w:hangingChars="200" w:hanging="420"/>
        <w:jc w:val="left"/>
        <w:rPr>
          <w:szCs w:val="21"/>
        </w:rPr>
      </w:pPr>
      <w:r>
        <w:rPr>
          <w:rFonts w:hint="eastAsia"/>
          <w:szCs w:val="21"/>
        </w:rPr>
        <w:t xml:space="preserve">　　　　　　　　　　　　　　　　　　　　　　　　　　　　</w:t>
      </w:r>
      <w:r>
        <w:rPr>
          <w:rFonts w:hint="eastAsia"/>
          <w:sz w:val="18"/>
          <w:szCs w:val="18"/>
        </w:rPr>
        <w:t>（１</w:t>
      </w:r>
      <w:r w:rsidR="00C2738B">
        <w:rPr>
          <w:rFonts w:hint="eastAsia"/>
          <w:sz w:val="18"/>
          <w:szCs w:val="18"/>
        </w:rPr>
        <w:t>時間</w:t>
      </w:r>
      <w:r>
        <w:rPr>
          <w:rFonts w:hint="eastAsia"/>
          <w:sz w:val="18"/>
          <w:szCs w:val="18"/>
        </w:rPr>
        <w:t>につき</w:t>
      </w:r>
      <w:r w:rsidR="00C2738B">
        <w:rPr>
          <w:rFonts w:hint="eastAsia"/>
          <w:sz w:val="18"/>
          <w:szCs w:val="18"/>
        </w:rPr>
        <w:t>２</w:t>
      </w:r>
      <w:r>
        <w:rPr>
          <w:rFonts w:hint="eastAsia"/>
          <w:sz w:val="18"/>
          <w:szCs w:val="18"/>
        </w:rPr>
        <w:t>０００円）</w:t>
      </w:r>
    </w:p>
    <w:p w14:paraId="1F6A2C91" w14:textId="77777777" w:rsidR="00EE6917" w:rsidRDefault="00000000">
      <w:pPr>
        <w:numPr>
          <w:ilvl w:val="0"/>
          <w:numId w:val="2"/>
        </w:numPr>
        <w:ind w:leftChars="200" w:left="840" w:hangingChars="200" w:hanging="420"/>
        <w:jc w:val="left"/>
        <w:rPr>
          <w:szCs w:val="21"/>
        </w:rPr>
      </w:pPr>
      <w:r>
        <w:rPr>
          <w:rFonts w:hint="eastAsia"/>
          <w:szCs w:val="21"/>
        </w:rPr>
        <w:t>登録について</w:t>
      </w:r>
    </w:p>
    <w:p w14:paraId="473C8B7F" w14:textId="77777777" w:rsidR="00EE6917" w:rsidRDefault="00000000">
      <w:pPr>
        <w:ind w:left="420" w:firstLine="420"/>
        <w:jc w:val="left"/>
        <w:rPr>
          <w:szCs w:val="21"/>
        </w:rPr>
      </w:pPr>
      <w:r>
        <w:rPr>
          <w:rFonts w:hint="eastAsia"/>
          <w:szCs w:val="21"/>
        </w:rPr>
        <w:t>本講座を終了された方で希望者は「わっこ自立福祉会同行援護従事者」として登録</w:t>
      </w:r>
    </w:p>
    <w:p w14:paraId="78C05249" w14:textId="77777777" w:rsidR="00EE6917" w:rsidRDefault="00000000">
      <w:pPr>
        <w:tabs>
          <w:tab w:val="left" w:pos="840"/>
        </w:tabs>
        <w:ind w:left="840"/>
        <w:jc w:val="left"/>
        <w:rPr>
          <w:szCs w:val="21"/>
        </w:rPr>
      </w:pPr>
      <w:r>
        <w:rPr>
          <w:rFonts w:hint="eastAsia"/>
          <w:szCs w:val="21"/>
        </w:rPr>
        <w:t>させて頂きます。</w:t>
      </w:r>
    </w:p>
    <w:p w14:paraId="0521C1D8" w14:textId="77777777" w:rsidR="00EE6917" w:rsidRDefault="00000000">
      <w:pPr>
        <w:numPr>
          <w:ilvl w:val="0"/>
          <w:numId w:val="2"/>
        </w:numPr>
        <w:ind w:leftChars="200" w:left="420"/>
        <w:jc w:val="left"/>
        <w:rPr>
          <w:szCs w:val="21"/>
        </w:rPr>
      </w:pPr>
      <w:r>
        <w:rPr>
          <w:rFonts w:hint="eastAsia"/>
          <w:szCs w:val="21"/>
        </w:rPr>
        <w:t>その他研修実施に必要な事項</w:t>
      </w:r>
    </w:p>
    <w:p w14:paraId="7B1630BD" w14:textId="77777777" w:rsidR="00EE6917" w:rsidRDefault="00000000">
      <w:pPr>
        <w:ind w:leftChars="200" w:left="420"/>
        <w:jc w:val="left"/>
        <w:rPr>
          <w:szCs w:val="21"/>
        </w:rPr>
      </w:pPr>
      <w:r>
        <w:rPr>
          <w:rFonts w:hint="eastAsia"/>
          <w:szCs w:val="21"/>
        </w:rPr>
        <w:t xml:space="preserve">　　この要項に定めのない事項については、当法人がこれを定める。</w:t>
      </w:r>
    </w:p>
    <w:p w14:paraId="1D58C87C" w14:textId="77777777" w:rsidR="00EE6917" w:rsidRDefault="00000000">
      <w:pPr>
        <w:ind w:leftChars="200" w:left="420"/>
        <w:jc w:val="left"/>
        <w:rPr>
          <w:szCs w:val="21"/>
        </w:rPr>
      </w:pPr>
      <w:r>
        <w:rPr>
          <w:rFonts w:hint="eastAsia"/>
          <w:szCs w:val="21"/>
        </w:rPr>
        <w:t>※演習必須科目となりす。</w:t>
      </w:r>
    </w:p>
    <w:sectPr w:rsidR="00EE6917">
      <w:pgSz w:w="11906" w:h="16838"/>
      <w:pgMar w:top="600" w:right="1080" w:bottom="698"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8E2"/>
    <w:multiLevelType w:val="multilevel"/>
    <w:tmpl w:val="0F2118E2"/>
    <w:lvl w:ilvl="0">
      <w:start w:val="1"/>
      <w:numFmt w:val="decimalEnclosedCircle"/>
      <w:lvlText w:val="%1"/>
      <w:lvlJc w:val="left"/>
      <w:pPr>
        <w:ind w:left="780" w:hanging="360"/>
      </w:pPr>
      <w:rPr>
        <w:rFonts w:hint="default"/>
      </w:rPr>
    </w:lvl>
    <w:lvl w:ilvl="1">
      <w:start w:val="1"/>
      <w:numFmt w:val="decimalEnclosedCircle"/>
      <w:lvlText w:val="%2"/>
      <w:lvlJc w:val="left"/>
      <w:pPr>
        <w:ind w:left="1200" w:hanging="360"/>
      </w:pPr>
      <w:rPr>
        <w:rFonts w:asciiTheme="minorHAnsi" w:eastAsiaTheme="minorEastAsia" w:hAnsiTheme="minorHAnsi" w:cstheme="minorBidi"/>
      </w:r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11BDCE69"/>
    <w:multiLevelType w:val="singleLevel"/>
    <w:tmpl w:val="11BDCE69"/>
    <w:lvl w:ilvl="0">
      <w:start w:val="14"/>
      <w:numFmt w:val="decimal"/>
      <w:suff w:val="nothing"/>
      <w:lvlText w:val="第%1　"/>
      <w:lvlJc w:val="left"/>
    </w:lvl>
  </w:abstractNum>
  <w:num w:numId="1" w16cid:durableId="723143687">
    <w:abstractNumId w:val="0"/>
  </w:num>
  <w:num w:numId="2" w16cid:durableId="25625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88"/>
    <w:rsid w:val="0003313E"/>
    <w:rsid w:val="000553EB"/>
    <w:rsid w:val="000A1687"/>
    <w:rsid w:val="00100A8A"/>
    <w:rsid w:val="00317947"/>
    <w:rsid w:val="0040737C"/>
    <w:rsid w:val="00444550"/>
    <w:rsid w:val="0050791F"/>
    <w:rsid w:val="00572357"/>
    <w:rsid w:val="00651CDF"/>
    <w:rsid w:val="007A4F75"/>
    <w:rsid w:val="007B1222"/>
    <w:rsid w:val="007F3D65"/>
    <w:rsid w:val="00812670"/>
    <w:rsid w:val="008556BF"/>
    <w:rsid w:val="008E351B"/>
    <w:rsid w:val="0093372D"/>
    <w:rsid w:val="009574DE"/>
    <w:rsid w:val="009F4CDF"/>
    <w:rsid w:val="00B46835"/>
    <w:rsid w:val="00BF50F6"/>
    <w:rsid w:val="00C2738B"/>
    <w:rsid w:val="00CD5F02"/>
    <w:rsid w:val="00DC43D6"/>
    <w:rsid w:val="00EB2410"/>
    <w:rsid w:val="00EC34CD"/>
    <w:rsid w:val="00EE6917"/>
    <w:rsid w:val="00F4322D"/>
    <w:rsid w:val="00F81588"/>
    <w:rsid w:val="09F737DB"/>
    <w:rsid w:val="1BB37A80"/>
    <w:rsid w:val="275503BE"/>
    <w:rsid w:val="2DA9287F"/>
    <w:rsid w:val="3C623C8C"/>
    <w:rsid w:val="3D5A1AF5"/>
    <w:rsid w:val="412F69D9"/>
    <w:rsid w:val="508E1656"/>
    <w:rsid w:val="52D251C2"/>
    <w:rsid w:val="539C43FC"/>
    <w:rsid w:val="56DC6C14"/>
    <w:rsid w:val="5DFE7515"/>
    <w:rsid w:val="606321D0"/>
    <w:rsid w:val="6F656DDD"/>
    <w:rsid w:val="719C6887"/>
    <w:rsid w:val="771A67B0"/>
    <w:rsid w:val="7A294652"/>
    <w:rsid w:val="7A6E0C60"/>
    <w:rsid w:val="7BCB0654"/>
    <w:rsid w:val="7DD6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5050F"/>
  <w15:docId w15:val="{2A593C73-C432-4465-88F4-D4BBB5E7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34"/>
    <w:qFormat/>
    <w:pPr>
      <w:ind w:leftChars="400" w:left="84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qFormat/>
  </w:style>
  <w:style w:type="character" w:customStyle="1" w:styleId="1">
    <w:name w:val="未解決のメンション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jectskyroad010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　茂</dc:creator>
  <cp:lastModifiedBy>wuser02</cp:lastModifiedBy>
  <cp:revision>2</cp:revision>
  <cp:lastPrinted>2023-11-11T22:34:00Z</cp:lastPrinted>
  <dcterms:created xsi:type="dcterms:W3CDTF">2024-01-04T01:19:00Z</dcterms:created>
  <dcterms:modified xsi:type="dcterms:W3CDTF">2024-01-04T01:19:00Z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